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BEC" w14:textId="78FCA9C8" w:rsidR="00E235C3" w:rsidRDefault="00E235C3" w:rsidP="007A085E">
      <w:pPr>
        <w:pStyle w:val="Heading1"/>
        <w:spacing w:line="276" w:lineRule="auto"/>
        <w:rPr>
          <w:rFonts w:ascii="Karla" w:hAnsi="Karla"/>
          <w:color w:val="E94C32"/>
          <w:sz w:val="32"/>
          <w:szCs w:val="32"/>
        </w:rPr>
      </w:pPr>
      <w:r w:rsidRPr="009C48D6">
        <w:rPr>
          <w:rFonts w:ascii="Karla" w:hAnsi="Karla"/>
          <w:color w:val="E94C32"/>
          <w:sz w:val="32"/>
          <w:szCs w:val="32"/>
        </w:rPr>
        <w:t>Formato de planeación de ponencia</w:t>
      </w:r>
    </w:p>
    <w:p w14:paraId="79E4C579" w14:textId="77777777" w:rsidR="007A085E" w:rsidRPr="00157875" w:rsidRDefault="007A085E" w:rsidP="007A085E">
      <w:pPr>
        <w:pStyle w:val="NoSpacing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 w:eastAsia="en-US"/>
        </w:rPr>
      </w:pPr>
      <w:r w:rsidRPr="00157875">
        <w:rPr>
          <w:rFonts w:ascii="Karla" w:hAnsi="Karla"/>
          <w:b/>
          <w:bCs/>
          <w:color w:val="000000" w:themeColor="text1"/>
          <w:sz w:val="28"/>
          <w:szCs w:val="28"/>
          <w:lang w:val="es-ES" w:eastAsia="en-US"/>
        </w:rPr>
        <w:t>Centro de Español</w:t>
      </w:r>
      <w:r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  <w:t xml:space="preserve"> – Universidad de los Andes</w:t>
      </w:r>
    </w:p>
    <w:p w14:paraId="100A6581" w14:textId="77777777" w:rsidR="007A085E" w:rsidRPr="007A085E" w:rsidRDefault="007A085E" w:rsidP="007A085E"/>
    <w:p w14:paraId="140F2B9F" w14:textId="77777777" w:rsidR="009C48D6" w:rsidRPr="009C48D6" w:rsidRDefault="009C48D6" w:rsidP="009C48D6"/>
    <w:tbl>
      <w:tblPr>
        <w:tblStyle w:val="a"/>
        <w:tblpPr w:leftFromText="141" w:rightFromText="141" w:vertAnchor="text" w:horzAnchor="margin" w:tblpXSpec="center" w:tblpY="11"/>
        <w:tblW w:w="14851" w:type="dxa"/>
        <w:tblLayout w:type="fixed"/>
        <w:tblLook w:val="0400" w:firstRow="0" w:lastRow="0" w:firstColumn="0" w:lastColumn="0" w:noHBand="0" w:noVBand="1"/>
      </w:tblPr>
      <w:tblGrid>
        <w:gridCol w:w="1542"/>
        <w:gridCol w:w="1632"/>
        <w:gridCol w:w="1774"/>
        <w:gridCol w:w="841"/>
        <w:gridCol w:w="1984"/>
        <w:gridCol w:w="2133"/>
        <w:gridCol w:w="4945"/>
      </w:tblGrid>
      <w:tr w:rsidR="005E2B56" w14:paraId="0883FD51" w14:textId="77777777" w:rsidTr="00E80A02">
        <w:trPr>
          <w:trHeight w:val="381"/>
        </w:trPr>
        <w:tc>
          <w:tcPr>
            <w:tcW w:w="4948" w:type="dxa"/>
            <w:gridSpan w:val="3"/>
            <w:vAlign w:val="center"/>
          </w:tcPr>
          <w:p w14:paraId="3E9DEB1B" w14:textId="77777777" w:rsidR="005E2B56" w:rsidRPr="000117E0" w:rsidRDefault="005E2B56" w:rsidP="005E2B56">
            <w:pPr>
              <w:spacing w:line="276" w:lineRule="auto"/>
              <w:rPr>
                <w:rFonts w:ascii="Karla" w:hAnsi="Karla"/>
                <w:b/>
                <w:sz w:val="18"/>
                <w:szCs w:val="18"/>
              </w:rPr>
            </w:pPr>
            <w:r w:rsidRPr="00823C59">
              <w:rPr>
                <w:rFonts w:ascii="Karla" w:hAnsi="Karla"/>
                <w:b/>
                <w:color w:val="E94C32"/>
                <w:sz w:val="18"/>
                <w:szCs w:val="18"/>
              </w:rPr>
              <w:t>Propósito</w:t>
            </w:r>
            <w:r w:rsidRPr="000117E0">
              <w:rPr>
                <w:rFonts w:ascii="Karla" w:hAnsi="Karla"/>
                <w:b/>
                <w:sz w:val="18"/>
                <w:szCs w:val="18"/>
              </w:rPr>
              <w:t xml:space="preserve"> </w:t>
            </w:r>
            <w:r w:rsidRPr="000117E0">
              <w:rPr>
                <w:rFonts w:ascii="Karla" w:hAnsi="Karla"/>
                <w:sz w:val="18"/>
                <w:szCs w:val="18"/>
              </w:rPr>
              <w:t>¿cuál es el objetivo de la ponencia?</w:t>
            </w:r>
          </w:p>
        </w:tc>
        <w:tc>
          <w:tcPr>
            <w:tcW w:w="9903" w:type="dxa"/>
            <w:gridSpan w:val="4"/>
            <w:vAlign w:val="center"/>
          </w:tcPr>
          <w:p w14:paraId="4B5149AB" w14:textId="6E5D6225" w:rsidR="005E2B56" w:rsidRPr="000117E0" w:rsidRDefault="005E2B56" w:rsidP="005E2B56">
            <w:pPr>
              <w:spacing w:line="276" w:lineRule="auto"/>
              <w:rPr>
                <w:rFonts w:ascii="Karla" w:hAnsi="Karla"/>
                <w:color w:val="C3BD96"/>
                <w:sz w:val="18"/>
                <w:szCs w:val="18"/>
              </w:rPr>
            </w:pPr>
          </w:p>
        </w:tc>
      </w:tr>
      <w:tr w:rsidR="005E2B56" w14:paraId="042481F3" w14:textId="77777777" w:rsidTr="00E80A02">
        <w:trPr>
          <w:trHeight w:val="419"/>
        </w:trPr>
        <w:tc>
          <w:tcPr>
            <w:tcW w:w="4948" w:type="dxa"/>
            <w:gridSpan w:val="3"/>
            <w:vAlign w:val="center"/>
          </w:tcPr>
          <w:p w14:paraId="4A99B7E2" w14:textId="77777777" w:rsidR="005E2B56" w:rsidRPr="000117E0" w:rsidRDefault="005E2B56" w:rsidP="005E2B56">
            <w:pPr>
              <w:spacing w:line="276" w:lineRule="auto"/>
              <w:rPr>
                <w:rFonts w:ascii="Karla" w:hAnsi="Karla"/>
                <w:b/>
                <w:sz w:val="18"/>
                <w:szCs w:val="18"/>
              </w:rPr>
            </w:pPr>
            <w:r w:rsidRPr="00823C59">
              <w:rPr>
                <w:rFonts w:ascii="Karla" w:hAnsi="Karla"/>
                <w:b/>
                <w:color w:val="E94C32"/>
                <w:sz w:val="18"/>
                <w:szCs w:val="18"/>
              </w:rPr>
              <w:t>Audiencia</w:t>
            </w:r>
            <w:r w:rsidRPr="000117E0">
              <w:rPr>
                <w:rFonts w:ascii="Karla" w:hAnsi="Karla"/>
                <w:b/>
                <w:sz w:val="18"/>
                <w:szCs w:val="18"/>
              </w:rPr>
              <w:t xml:space="preserve"> </w:t>
            </w:r>
            <w:r w:rsidRPr="000117E0">
              <w:rPr>
                <w:rFonts w:ascii="Karla" w:hAnsi="Karla"/>
                <w:sz w:val="18"/>
                <w:szCs w:val="18"/>
              </w:rPr>
              <w:t>¿a quién se dirige la ponencia?</w:t>
            </w:r>
          </w:p>
        </w:tc>
        <w:tc>
          <w:tcPr>
            <w:tcW w:w="9903" w:type="dxa"/>
            <w:gridSpan w:val="4"/>
            <w:vAlign w:val="center"/>
          </w:tcPr>
          <w:p w14:paraId="0630406E" w14:textId="0F8B1E9B" w:rsidR="005E2B56" w:rsidRPr="000117E0" w:rsidRDefault="005E2B56" w:rsidP="005E2B56">
            <w:pPr>
              <w:spacing w:line="276" w:lineRule="auto"/>
              <w:rPr>
                <w:rFonts w:ascii="Karla" w:hAnsi="Karla"/>
                <w:color w:val="C3BD96"/>
                <w:sz w:val="18"/>
                <w:szCs w:val="18"/>
              </w:rPr>
            </w:pPr>
          </w:p>
        </w:tc>
      </w:tr>
      <w:tr w:rsidR="005E2B56" w14:paraId="29E44ADF" w14:textId="77777777" w:rsidTr="0056638C">
        <w:tc>
          <w:tcPr>
            <w:tcW w:w="4948" w:type="dxa"/>
            <w:gridSpan w:val="3"/>
            <w:vAlign w:val="center"/>
          </w:tcPr>
          <w:p w14:paraId="0799ED6B" w14:textId="77777777" w:rsidR="005E2B56" w:rsidRPr="000117E0" w:rsidRDefault="005E2B56" w:rsidP="005E2B56">
            <w:pPr>
              <w:spacing w:line="276" w:lineRule="auto"/>
              <w:rPr>
                <w:rFonts w:ascii="Karla" w:hAnsi="Karla"/>
                <w:b/>
                <w:sz w:val="18"/>
                <w:szCs w:val="18"/>
              </w:rPr>
            </w:pPr>
            <w:r w:rsidRPr="00823C59">
              <w:rPr>
                <w:rFonts w:ascii="Karla" w:hAnsi="Karla"/>
                <w:b/>
                <w:color w:val="E94C32"/>
                <w:sz w:val="18"/>
                <w:szCs w:val="18"/>
              </w:rPr>
              <w:t>Contexto</w:t>
            </w:r>
            <w:r w:rsidRPr="000117E0">
              <w:rPr>
                <w:rFonts w:ascii="Karla" w:hAnsi="Karla"/>
                <w:b/>
                <w:sz w:val="18"/>
                <w:szCs w:val="18"/>
              </w:rPr>
              <w:t xml:space="preserve"> </w:t>
            </w:r>
            <w:r w:rsidRPr="000117E0">
              <w:rPr>
                <w:rFonts w:ascii="Karla" w:hAnsi="Karla"/>
                <w:sz w:val="18"/>
                <w:szCs w:val="18"/>
              </w:rPr>
              <w:t>¿en qué entorno o ámbito se presenta la ponencia?</w:t>
            </w:r>
          </w:p>
        </w:tc>
        <w:tc>
          <w:tcPr>
            <w:tcW w:w="9903" w:type="dxa"/>
            <w:gridSpan w:val="4"/>
            <w:vAlign w:val="center"/>
          </w:tcPr>
          <w:p w14:paraId="3735E6CE" w14:textId="6721C8D8" w:rsidR="005E2B56" w:rsidRPr="000117E0" w:rsidRDefault="005E2B56" w:rsidP="005E2B56">
            <w:pPr>
              <w:spacing w:line="276" w:lineRule="auto"/>
              <w:rPr>
                <w:rFonts w:ascii="Karla" w:hAnsi="Karla"/>
                <w:color w:val="C3BD96"/>
                <w:sz w:val="18"/>
                <w:szCs w:val="18"/>
              </w:rPr>
            </w:pPr>
          </w:p>
        </w:tc>
      </w:tr>
      <w:tr w:rsidR="005E2B56" w14:paraId="7DB7ED94" w14:textId="77777777" w:rsidTr="0056638C">
        <w:trPr>
          <w:trHeight w:val="467"/>
        </w:trPr>
        <w:tc>
          <w:tcPr>
            <w:tcW w:w="14851" w:type="dxa"/>
            <w:gridSpan w:val="7"/>
            <w:tcBorders>
              <w:bottom w:val="single" w:sz="2" w:space="0" w:color="E94C32"/>
            </w:tcBorders>
            <w:shd w:val="clear" w:color="auto" w:fill="E94C32"/>
            <w:vAlign w:val="center"/>
          </w:tcPr>
          <w:p w14:paraId="36192547" w14:textId="77777777" w:rsidR="005E2B56" w:rsidRPr="000117E0" w:rsidRDefault="005E2B56" w:rsidP="005E2B56">
            <w:pPr>
              <w:spacing w:line="276" w:lineRule="auto"/>
              <w:jc w:val="center"/>
              <w:rPr>
                <w:rFonts w:ascii="Karla" w:hAnsi="Karla"/>
                <w:b/>
                <w:color w:val="FFFFFF"/>
                <w:sz w:val="18"/>
                <w:szCs w:val="18"/>
              </w:rPr>
            </w:pPr>
            <w:r w:rsidRPr="000117E0">
              <w:rPr>
                <w:rFonts w:ascii="Karla" w:hAnsi="Karla"/>
                <w:b/>
                <w:color w:val="FFFFFF"/>
                <w:sz w:val="18"/>
                <w:szCs w:val="18"/>
              </w:rPr>
              <w:t>Estructura de la ponencia</w:t>
            </w:r>
          </w:p>
        </w:tc>
      </w:tr>
      <w:tr w:rsidR="0056638C" w14:paraId="3BB473E7" w14:textId="77777777" w:rsidTr="0056638C">
        <w:trPr>
          <w:trHeight w:val="424"/>
        </w:trPr>
        <w:tc>
          <w:tcPr>
            <w:tcW w:w="3174" w:type="dxa"/>
            <w:gridSpan w:val="2"/>
            <w:vMerge w:val="restart"/>
            <w:tcBorders>
              <w:top w:val="single" w:sz="2" w:space="0" w:color="E94C32"/>
              <w:bottom w:val="single" w:sz="2" w:space="0" w:color="E94C32"/>
            </w:tcBorders>
            <w:shd w:val="clear" w:color="auto" w:fill="EE7460"/>
            <w:vAlign w:val="center"/>
          </w:tcPr>
          <w:p w14:paraId="14225056" w14:textId="77777777" w:rsidR="005E2B56" w:rsidRPr="00B8052E" w:rsidRDefault="005E2B56" w:rsidP="005E2B56">
            <w:pPr>
              <w:spacing w:line="276" w:lineRule="auto"/>
              <w:jc w:val="center"/>
              <w:rPr>
                <w:rFonts w:ascii="Karla" w:hAnsi="Karla"/>
                <w:b/>
                <w:color w:val="FFFFFF" w:themeColor="background1"/>
                <w:sz w:val="18"/>
                <w:szCs w:val="18"/>
              </w:rPr>
            </w:pPr>
            <w:r w:rsidRPr="00B8052E">
              <w:rPr>
                <w:rFonts w:ascii="Karla" w:hAnsi="Karla"/>
                <w:b/>
                <w:color w:val="FFFFFF" w:themeColor="background1"/>
                <w:sz w:val="18"/>
                <w:szCs w:val="18"/>
              </w:rPr>
              <w:t>¿Qué partes tendrá su ponencia?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2" w:space="0" w:color="E94C32"/>
              <w:bottom w:val="single" w:sz="2" w:space="0" w:color="E94C32"/>
            </w:tcBorders>
            <w:shd w:val="clear" w:color="auto" w:fill="EE7460"/>
            <w:vAlign w:val="center"/>
          </w:tcPr>
          <w:p w14:paraId="0370B99B" w14:textId="77777777" w:rsidR="005E2B56" w:rsidRPr="00B8052E" w:rsidRDefault="005E2B56" w:rsidP="005E2B56">
            <w:pPr>
              <w:spacing w:line="276" w:lineRule="auto"/>
              <w:jc w:val="center"/>
              <w:rPr>
                <w:rFonts w:ascii="Karla" w:hAnsi="Karla"/>
                <w:b/>
                <w:color w:val="FFFFFF" w:themeColor="background1"/>
                <w:sz w:val="18"/>
                <w:szCs w:val="18"/>
              </w:rPr>
            </w:pPr>
            <w:r w:rsidRPr="00B8052E">
              <w:rPr>
                <w:rFonts w:ascii="Karla" w:hAnsi="Karla"/>
                <w:b/>
                <w:color w:val="FFFFFF" w:themeColor="background1"/>
                <w:sz w:val="18"/>
                <w:szCs w:val="18"/>
              </w:rPr>
              <w:t>¿Cómo aporta al propósito?</w:t>
            </w:r>
          </w:p>
        </w:tc>
        <w:tc>
          <w:tcPr>
            <w:tcW w:w="4117" w:type="dxa"/>
            <w:gridSpan w:val="2"/>
            <w:tcBorders>
              <w:top w:val="single" w:sz="2" w:space="0" w:color="E94C32"/>
              <w:bottom w:val="single" w:sz="2" w:space="0" w:color="E94C32"/>
            </w:tcBorders>
            <w:shd w:val="clear" w:color="auto" w:fill="EE7460"/>
            <w:vAlign w:val="center"/>
          </w:tcPr>
          <w:p w14:paraId="168D11EE" w14:textId="77777777" w:rsidR="005E2B56" w:rsidRPr="00B8052E" w:rsidRDefault="005E2B56" w:rsidP="005E2B56">
            <w:pPr>
              <w:spacing w:line="276" w:lineRule="auto"/>
              <w:jc w:val="center"/>
              <w:rPr>
                <w:rFonts w:ascii="Karla" w:hAnsi="Karla"/>
                <w:b/>
                <w:color w:val="FFFFFF" w:themeColor="background1"/>
                <w:sz w:val="18"/>
                <w:szCs w:val="18"/>
              </w:rPr>
            </w:pPr>
            <w:r w:rsidRPr="00B8052E">
              <w:rPr>
                <w:rFonts w:ascii="Karla" w:hAnsi="Karla"/>
                <w:b/>
                <w:color w:val="FFFFFF" w:themeColor="background1"/>
                <w:sz w:val="18"/>
                <w:szCs w:val="18"/>
              </w:rPr>
              <w:t>¿Cómo presentarlo en lo escrito?</w:t>
            </w:r>
          </w:p>
        </w:tc>
        <w:tc>
          <w:tcPr>
            <w:tcW w:w="4945" w:type="dxa"/>
            <w:vMerge w:val="restart"/>
            <w:tcBorders>
              <w:top w:val="single" w:sz="2" w:space="0" w:color="E94C32"/>
              <w:bottom w:val="single" w:sz="2" w:space="0" w:color="E94C32"/>
            </w:tcBorders>
            <w:shd w:val="clear" w:color="auto" w:fill="EE7460"/>
            <w:vAlign w:val="center"/>
          </w:tcPr>
          <w:p w14:paraId="3CF587CA" w14:textId="77777777" w:rsidR="005E2B56" w:rsidRPr="00B8052E" w:rsidRDefault="005E2B56" w:rsidP="005E2B56">
            <w:pPr>
              <w:spacing w:line="276" w:lineRule="auto"/>
              <w:jc w:val="center"/>
              <w:rPr>
                <w:rFonts w:ascii="Karla" w:hAnsi="Karla"/>
                <w:b/>
                <w:color w:val="FFFFFF" w:themeColor="background1"/>
                <w:sz w:val="18"/>
                <w:szCs w:val="18"/>
              </w:rPr>
            </w:pPr>
            <w:r w:rsidRPr="00B8052E">
              <w:rPr>
                <w:rFonts w:ascii="Karla" w:hAnsi="Karla"/>
                <w:b/>
                <w:color w:val="FFFFFF" w:themeColor="background1"/>
                <w:sz w:val="18"/>
                <w:szCs w:val="18"/>
              </w:rPr>
              <w:t>¿Cómo presentarlo en lo oral?</w:t>
            </w:r>
          </w:p>
          <w:p w14:paraId="3267304B" w14:textId="77777777" w:rsidR="005E2B56" w:rsidRPr="00B8052E" w:rsidRDefault="005E2B56" w:rsidP="005E2B56">
            <w:pPr>
              <w:spacing w:line="276" w:lineRule="auto"/>
              <w:jc w:val="center"/>
              <w:rPr>
                <w:rFonts w:ascii="Karla" w:hAnsi="Karla"/>
                <w:b/>
                <w:color w:val="FFFFFF" w:themeColor="background1"/>
                <w:sz w:val="18"/>
                <w:szCs w:val="18"/>
              </w:rPr>
            </w:pPr>
            <w:r w:rsidRPr="00B8052E">
              <w:rPr>
                <w:rFonts w:ascii="Karla" w:hAnsi="Karla"/>
                <w:b/>
                <w:color w:val="FFFFFF" w:themeColor="background1"/>
                <w:sz w:val="18"/>
                <w:szCs w:val="18"/>
              </w:rPr>
              <w:t>(tenga en cuenta la audiencia)</w:t>
            </w:r>
          </w:p>
        </w:tc>
      </w:tr>
      <w:tr w:rsidR="00E80A02" w14:paraId="4FE3F1DA" w14:textId="77777777" w:rsidTr="0056638C">
        <w:trPr>
          <w:trHeight w:val="245"/>
        </w:trPr>
        <w:tc>
          <w:tcPr>
            <w:tcW w:w="3174" w:type="dxa"/>
            <w:gridSpan w:val="2"/>
            <w:vMerge/>
            <w:tcBorders>
              <w:top w:val="single" w:sz="2" w:space="0" w:color="E94C32"/>
              <w:bottom w:val="single" w:sz="2" w:space="0" w:color="E94C32"/>
            </w:tcBorders>
            <w:shd w:val="clear" w:color="auto" w:fill="EE7460"/>
            <w:vAlign w:val="center"/>
          </w:tcPr>
          <w:p w14:paraId="14CF49C6" w14:textId="77777777" w:rsidR="005E2B56" w:rsidRPr="00823C59" w:rsidRDefault="005E2B56" w:rsidP="005E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E94C32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2" w:space="0" w:color="E94C32"/>
              <w:bottom w:val="single" w:sz="2" w:space="0" w:color="E94C32"/>
            </w:tcBorders>
            <w:shd w:val="clear" w:color="auto" w:fill="EE7460"/>
            <w:vAlign w:val="center"/>
          </w:tcPr>
          <w:p w14:paraId="6F4DF723" w14:textId="77777777" w:rsidR="005E2B56" w:rsidRPr="00823C59" w:rsidRDefault="005E2B56" w:rsidP="005E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E94C3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E94C32"/>
              <w:bottom w:val="single" w:sz="2" w:space="0" w:color="E94C32"/>
              <w:right w:val="single" w:sz="2" w:space="0" w:color="E94C32"/>
            </w:tcBorders>
            <w:shd w:val="clear" w:color="auto" w:fill="EE7460"/>
            <w:vAlign w:val="center"/>
          </w:tcPr>
          <w:p w14:paraId="1D0EDB20" w14:textId="77777777" w:rsidR="005E2B56" w:rsidRPr="00B8052E" w:rsidRDefault="005E2B56" w:rsidP="005E2B56">
            <w:pPr>
              <w:jc w:val="center"/>
              <w:rPr>
                <w:rFonts w:ascii="Karla" w:hAnsi="Karla"/>
                <w:color w:val="FFFFFF" w:themeColor="background1"/>
                <w:sz w:val="18"/>
                <w:szCs w:val="18"/>
              </w:rPr>
            </w:pPr>
            <w:r w:rsidRPr="00B8052E">
              <w:rPr>
                <w:rFonts w:ascii="Karla" w:hAnsi="Karla"/>
                <w:color w:val="FFFFFF" w:themeColor="background1"/>
                <w:sz w:val="18"/>
                <w:szCs w:val="18"/>
              </w:rPr>
              <w:t>Texto escrito</w:t>
            </w:r>
          </w:p>
        </w:tc>
        <w:tc>
          <w:tcPr>
            <w:tcW w:w="2133" w:type="dxa"/>
            <w:tcBorders>
              <w:top w:val="single" w:sz="2" w:space="0" w:color="E94C32"/>
              <w:left w:val="single" w:sz="2" w:space="0" w:color="E94C32"/>
              <w:bottom w:val="single" w:sz="2" w:space="0" w:color="E94C32"/>
            </w:tcBorders>
            <w:shd w:val="clear" w:color="auto" w:fill="EE7460"/>
            <w:vAlign w:val="center"/>
          </w:tcPr>
          <w:p w14:paraId="5DF91332" w14:textId="77777777" w:rsidR="005E2B56" w:rsidRPr="00B8052E" w:rsidRDefault="005E2B56" w:rsidP="005E2B56">
            <w:pPr>
              <w:jc w:val="center"/>
              <w:rPr>
                <w:rFonts w:ascii="Karla" w:hAnsi="Karla"/>
                <w:color w:val="FFFFFF" w:themeColor="background1"/>
                <w:sz w:val="18"/>
                <w:szCs w:val="18"/>
              </w:rPr>
            </w:pPr>
            <w:r w:rsidRPr="00B8052E">
              <w:rPr>
                <w:rFonts w:ascii="Karla" w:hAnsi="Karla"/>
                <w:color w:val="FFFFFF" w:themeColor="background1"/>
                <w:sz w:val="18"/>
                <w:szCs w:val="18"/>
              </w:rPr>
              <w:t>Ayuda visual</w:t>
            </w:r>
          </w:p>
        </w:tc>
        <w:tc>
          <w:tcPr>
            <w:tcW w:w="4945" w:type="dxa"/>
            <w:vMerge/>
            <w:tcBorders>
              <w:top w:val="single" w:sz="2" w:space="0" w:color="E94C32"/>
              <w:bottom w:val="single" w:sz="2" w:space="0" w:color="E94C32"/>
            </w:tcBorders>
            <w:shd w:val="clear" w:color="auto" w:fill="EE7460"/>
            <w:vAlign w:val="center"/>
          </w:tcPr>
          <w:p w14:paraId="37624453" w14:textId="77777777" w:rsidR="005E2B56" w:rsidRPr="000117E0" w:rsidRDefault="005E2B56" w:rsidP="005E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rla" w:hAnsi="Karla"/>
                <w:color w:val="943634"/>
                <w:sz w:val="18"/>
                <w:szCs w:val="18"/>
              </w:rPr>
            </w:pPr>
          </w:p>
        </w:tc>
      </w:tr>
      <w:tr w:rsidR="005E2B56" w14:paraId="24130E32" w14:textId="77777777" w:rsidTr="0056638C">
        <w:trPr>
          <w:trHeight w:val="1425"/>
        </w:trPr>
        <w:tc>
          <w:tcPr>
            <w:tcW w:w="1542" w:type="dxa"/>
            <w:tcBorders>
              <w:top w:val="single" w:sz="2" w:space="0" w:color="E94C32"/>
              <w:bottom w:val="single" w:sz="2" w:space="0" w:color="FFFFFF" w:themeColor="background1"/>
            </w:tcBorders>
            <w:shd w:val="clear" w:color="auto" w:fill="E94C32"/>
            <w:vAlign w:val="center"/>
          </w:tcPr>
          <w:p w14:paraId="76C21FE5" w14:textId="77777777" w:rsidR="005E2B56" w:rsidRPr="00576696" w:rsidRDefault="005E2B56" w:rsidP="005E2B56">
            <w:pPr>
              <w:spacing w:line="276" w:lineRule="auto"/>
              <w:ind w:left="113" w:right="113"/>
              <w:jc w:val="center"/>
              <w:rPr>
                <w:rFonts w:ascii="Karla" w:hAnsi="Karla"/>
                <w:color w:val="FFFFFF" w:themeColor="background1"/>
                <w:sz w:val="18"/>
                <w:szCs w:val="18"/>
              </w:rPr>
            </w:pPr>
            <w:r w:rsidRPr="00576696">
              <w:rPr>
                <w:rFonts w:ascii="Karla" w:hAnsi="Karla"/>
                <w:color w:val="FFFFFF" w:themeColor="background1"/>
                <w:sz w:val="18"/>
                <w:szCs w:val="18"/>
              </w:rPr>
              <w:t>Introducción</w:t>
            </w:r>
          </w:p>
        </w:tc>
        <w:tc>
          <w:tcPr>
            <w:tcW w:w="1632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  <w:vAlign w:val="center"/>
          </w:tcPr>
          <w:p w14:paraId="104E7D05" w14:textId="77777777" w:rsidR="005E2B56" w:rsidRPr="000117E0" w:rsidRDefault="005E2B56" w:rsidP="005E2B56">
            <w:pPr>
              <w:spacing w:line="276" w:lineRule="auto"/>
              <w:rPr>
                <w:rFonts w:ascii="Karla" w:hAnsi="Karla"/>
                <w:color w:val="C3BD96"/>
                <w:sz w:val="18"/>
                <w:szCs w:val="18"/>
              </w:rPr>
            </w:pPr>
          </w:p>
          <w:p w14:paraId="2E1EE0CA" w14:textId="2EC24ACD" w:rsidR="005E2B56" w:rsidRPr="005E48AE" w:rsidRDefault="005E2B56" w:rsidP="005E2B56">
            <w:pPr>
              <w:spacing w:line="276" w:lineRule="auto"/>
              <w:rPr>
                <w:rFonts w:ascii="Karla" w:hAnsi="Karla"/>
                <w:color w:val="777777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2" w:space="0" w:color="E94C32"/>
              <w:bottom w:val="single" w:sz="2" w:space="0" w:color="E94C32"/>
            </w:tcBorders>
            <w:vAlign w:val="center"/>
          </w:tcPr>
          <w:p w14:paraId="71A27328" w14:textId="77777777" w:rsidR="005E2B56" w:rsidRDefault="005E2B56" w:rsidP="005E2B56">
            <w:pPr>
              <w:spacing w:line="276" w:lineRule="auto"/>
              <w:rPr>
                <w:color w:val="C3BD96"/>
                <w:sz w:val="18"/>
                <w:szCs w:val="18"/>
              </w:rPr>
            </w:pPr>
          </w:p>
          <w:p w14:paraId="0028B434" w14:textId="2E13A255" w:rsidR="005E2B56" w:rsidRPr="000117E0" w:rsidRDefault="005E2B56" w:rsidP="005E2B56">
            <w:pPr>
              <w:spacing w:line="276" w:lineRule="auto"/>
              <w:rPr>
                <w:rFonts w:ascii="Karla" w:hAnsi="Karla"/>
                <w:color w:val="C3BD96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  <w:vAlign w:val="center"/>
          </w:tcPr>
          <w:p w14:paraId="3495ED4F" w14:textId="77777777" w:rsidR="005E2B56" w:rsidRPr="000117E0" w:rsidRDefault="005E2B56" w:rsidP="005E2B56">
            <w:pPr>
              <w:spacing w:line="276" w:lineRule="auto"/>
              <w:rPr>
                <w:rFonts w:ascii="Karla" w:hAnsi="Karla"/>
                <w:color w:val="C3BD96"/>
                <w:sz w:val="18"/>
                <w:szCs w:val="18"/>
              </w:rPr>
            </w:pPr>
          </w:p>
          <w:p w14:paraId="76BDAEF0" w14:textId="77777777" w:rsidR="005E2B56" w:rsidRPr="000117E0" w:rsidRDefault="005E2B56" w:rsidP="005E2B56">
            <w:pPr>
              <w:spacing w:line="276" w:lineRule="auto"/>
              <w:rPr>
                <w:rFonts w:ascii="Karla" w:hAnsi="Karla"/>
                <w:color w:val="C3BD96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2" w:space="0" w:color="E94C32"/>
              <w:bottom w:val="single" w:sz="2" w:space="0" w:color="E94C32"/>
            </w:tcBorders>
            <w:vAlign w:val="center"/>
          </w:tcPr>
          <w:p w14:paraId="65ED2119" w14:textId="245D28DF" w:rsidR="005E2B56" w:rsidRPr="000117E0" w:rsidRDefault="005E2B56" w:rsidP="005E2B56">
            <w:pPr>
              <w:spacing w:line="276" w:lineRule="auto"/>
              <w:rPr>
                <w:rFonts w:ascii="Karla" w:hAnsi="Karla"/>
                <w:color w:val="C3BD96"/>
                <w:sz w:val="18"/>
                <w:szCs w:val="18"/>
              </w:rPr>
            </w:pPr>
          </w:p>
        </w:tc>
        <w:tc>
          <w:tcPr>
            <w:tcW w:w="4945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  <w:vAlign w:val="center"/>
          </w:tcPr>
          <w:p w14:paraId="551BBC49" w14:textId="24F5B267" w:rsidR="005E2B56" w:rsidRPr="000117E0" w:rsidRDefault="005E2B56" w:rsidP="005E2B56">
            <w:pPr>
              <w:spacing w:line="276" w:lineRule="auto"/>
              <w:rPr>
                <w:rFonts w:ascii="Karla" w:hAnsi="Karla"/>
                <w:color w:val="C3BD96"/>
                <w:sz w:val="18"/>
                <w:szCs w:val="18"/>
              </w:rPr>
            </w:pPr>
          </w:p>
        </w:tc>
      </w:tr>
      <w:tr w:rsidR="005E2B56" w14:paraId="27BAC657" w14:textId="77777777" w:rsidTr="0056638C">
        <w:trPr>
          <w:trHeight w:val="466"/>
        </w:trPr>
        <w:tc>
          <w:tcPr>
            <w:tcW w:w="1542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E94C32"/>
            <w:vAlign w:val="center"/>
          </w:tcPr>
          <w:p w14:paraId="0A144732" w14:textId="77777777" w:rsidR="005E2B56" w:rsidRPr="00576696" w:rsidRDefault="005E2B56" w:rsidP="005E2B56">
            <w:pPr>
              <w:spacing w:line="276" w:lineRule="auto"/>
              <w:ind w:left="113" w:right="113"/>
              <w:jc w:val="center"/>
              <w:rPr>
                <w:rFonts w:ascii="Karla" w:hAnsi="Karla"/>
                <w:color w:val="FFFFFF" w:themeColor="background1"/>
                <w:sz w:val="18"/>
                <w:szCs w:val="18"/>
              </w:rPr>
            </w:pPr>
            <w:r w:rsidRPr="00576696">
              <w:rPr>
                <w:rFonts w:ascii="Karla" w:hAnsi="Karla"/>
                <w:color w:val="FFFFFF" w:themeColor="background1"/>
                <w:sz w:val="18"/>
                <w:szCs w:val="18"/>
              </w:rPr>
              <w:t>Cuerpo</w:t>
            </w:r>
          </w:p>
        </w:tc>
        <w:tc>
          <w:tcPr>
            <w:tcW w:w="1632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</w:tcPr>
          <w:p w14:paraId="46FBF107" w14:textId="77777777" w:rsidR="005E2B56" w:rsidRDefault="005E2B56" w:rsidP="005E2B56">
            <w:pPr>
              <w:spacing w:line="276" w:lineRule="auto"/>
              <w:jc w:val="both"/>
              <w:rPr>
                <w:b/>
                <w:color w:val="7F7F7F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2" w:space="0" w:color="E94C32"/>
              <w:bottom w:val="single" w:sz="2" w:space="0" w:color="E94C32"/>
            </w:tcBorders>
          </w:tcPr>
          <w:p w14:paraId="4A5A654C" w14:textId="77777777" w:rsidR="005E2B56" w:rsidRDefault="005E2B56" w:rsidP="005E2B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</w:tcPr>
          <w:p w14:paraId="08ECE097" w14:textId="77777777" w:rsidR="005E2B56" w:rsidRDefault="005E2B56" w:rsidP="005E2B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2" w:space="0" w:color="E94C32"/>
              <w:bottom w:val="single" w:sz="2" w:space="0" w:color="E94C32"/>
            </w:tcBorders>
          </w:tcPr>
          <w:p w14:paraId="0270BB61" w14:textId="77777777" w:rsidR="005E2B56" w:rsidRDefault="005E2B56" w:rsidP="005E2B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45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</w:tcPr>
          <w:p w14:paraId="39D12665" w14:textId="77777777" w:rsidR="005E2B56" w:rsidRDefault="005E2B56" w:rsidP="005E2B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E2B56" w14:paraId="7B375E49" w14:textId="77777777" w:rsidTr="0056638C">
        <w:trPr>
          <w:trHeight w:val="425"/>
        </w:trPr>
        <w:tc>
          <w:tcPr>
            <w:tcW w:w="1542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E94C32"/>
            <w:vAlign w:val="center"/>
          </w:tcPr>
          <w:p w14:paraId="4357B353" w14:textId="77777777" w:rsidR="005E2B56" w:rsidRPr="00576696" w:rsidRDefault="005E2B56" w:rsidP="005E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</w:tcPr>
          <w:p w14:paraId="16874814" w14:textId="77777777" w:rsidR="005E2B56" w:rsidRDefault="005E2B56" w:rsidP="005E2B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2" w:space="0" w:color="E94C32"/>
              <w:bottom w:val="single" w:sz="2" w:space="0" w:color="E94C32"/>
            </w:tcBorders>
          </w:tcPr>
          <w:p w14:paraId="5EE4E155" w14:textId="77777777" w:rsidR="005E2B56" w:rsidRDefault="005E2B56" w:rsidP="005E2B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</w:tcPr>
          <w:p w14:paraId="0DA57151" w14:textId="77777777" w:rsidR="005E2B56" w:rsidRDefault="005E2B56" w:rsidP="005E2B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2" w:space="0" w:color="E94C32"/>
              <w:bottom w:val="single" w:sz="2" w:space="0" w:color="E94C32"/>
            </w:tcBorders>
          </w:tcPr>
          <w:p w14:paraId="1EF8F86F" w14:textId="77777777" w:rsidR="005E2B56" w:rsidRDefault="005E2B56" w:rsidP="005E2B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45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</w:tcPr>
          <w:p w14:paraId="505F8327" w14:textId="77777777" w:rsidR="005E2B56" w:rsidRDefault="005E2B56" w:rsidP="005E2B5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E2B56" w14:paraId="2E31248C" w14:textId="77777777" w:rsidTr="0056638C">
        <w:trPr>
          <w:trHeight w:val="425"/>
        </w:trPr>
        <w:tc>
          <w:tcPr>
            <w:tcW w:w="1542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E94C32"/>
            <w:vAlign w:val="center"/>
          </w:tcPr>
          <w:p w14:paraId="1628FEAC" w14:textId="77777777" w:rsidR="005E2B56" w:rsidRPr="00576696" w:rsidRDefault="005E2B56" w:rsidP="005E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</w:tcPr>
          <w:p w14:paraId="3DBED28B" w14:textId="77777777" w:rsidR="005E2B56" w:rsidRDefault="005E2B56" w:rsidP="005E2B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2" w:space="0" w:color="E94C32"/>
              <w:bottom w:val="single" w:sz="2" w:space="0" w:color="E94C32"/>
            </w:tcBorders>
          </w:tcPr>
          <w:p w14:paraId="5C9FF1F7" w14:textId="77777777" w:rsidR="005E2B56" w:rsidRDefault="005E2B56" w:rsidP="005E2B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</w:tcPr>
          <w:p w14:paraId="7F1277E7" w14:textId="77777777" w:rsidR="005E2B56" w:rsidRDefault="005E2B56" w:rsidP="005E2B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2" w:space="0" w:color="E94C32"/>
              <w:bottom w:val="single" w:sz="2" w:space="0" w:color="E94C32"/>
            </w:tcBorders>
          </w:tcPr>
          <w:p w14:paraId="028EDDB2" w14:textId="77777777" w:rsidR="005E2B56" w:rsidRDefault="005E2B56" w:rsidP="005E2B5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45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</w:tcPr>
          <w:p w14:paraId="3DDBA40C" w14:textId="77777777" w:rsidR="005E2B56" w:rsidRDefault="005E2B56" w:rsidP="005E2B5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E2B56" w14:paraId="769FE93B" w14:textId="77777777" w:rsidTr="0056638C">
        <w:trPr>
          <w:trHeight w:val="1166"/>
        </w:trPr>
        <w:tc>
          <w:tcPr>
            <w:tcW w:w="1542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E94C32"/>
            <w:vAlign w:val="center"/>
          </w:tcPr>
          <w:p w14:paraId="2E53E494" w14:textId="77777777" w:rsidR="005E2B56" w:rsidRPr="00576696" w:rsidRDefault="005E2B56" w:rsidP="005E2B56">
            <w:pPr>
              <w:spacing w:line="276" w:lineRule="auto"/>
              <w:ind w:left="113" w:right="113"/>
              <w:jc w:val="center"/>
              <w:rPr>
                <w:rFonts w:ascii="Karla" w:hAnsi="Karla"/>
                <w:color w:val="FFFFFF" w:themeColor="background1"/>
                <w:sz w:val="18"/>
                <w:szCs w:val="18"/>
              </w:rPr>
            </w:pPr>
            <w:r w:rsidRPr="00576696">
              <w:rPr>
                <w:rFonts w:ascii="Karla" w:hAnsi="Karla"/>
                <w:color w:val="FFFFFF" w:themeColor="background1"/>
                <w:sz w:val="18"/>
                <w:szCs w:val="18"/>
              </w:rPr>
              <w:t>Conclusión</w:t>
            </w:r>
          </w:p>
        </w:tc>
        <w:tc>
          <w:tcPr>
            <w:tcW w:w="1632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</w:tcPr>
          <w:p w14:paraId="6374D3CF" w14:textId="77777777" w:rsidR="005E2B56" w:rsidRDefault="005E2B56" w:rsidP="005E2B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2" w:space="0" w:color="E94C32"/>
              <w:bottom w:val="single" w:sz="2" w:space="0" w:color="E94C32"/>
            </w:tcBorders>
          </w:tcPr>
          <w:p w14:paraId="13EEA86F" w14:textId="77777777" w:rsidR="005E2B56" w:rsidRDefault="005E2B56" w:rsidP="005E2B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</w:tcPr>
          <w:p w14:paraId="45C063F2" w14:textId="77777777" w:rsidR="005E2B56" w:rsidRDefault="005E2B56" w:rsidP="005E2B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2" w:space="0" w:color="E94C32"/>
              <w:bottom w:val="single" w:sz="2" w:space="0" w:color="E94C32"/>
            </w:tcBorders>
          </w:tcPr>
          <w:p w14:paraId="00C7088B" w14:textId="77777777" w:rsidR="005E2B56" w:rsidRDefault="005E2B56" w:rsidP="005E2B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45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</w:tcPr>
          <w:p w14:paraId="6E9F76DD" w14:textId="77777777" w:rsidR="005E2B56" w:rsidRDefault="005E2B56" w:rsidP="005E2B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5E2B56" w14:paraId="36408F7C" w14:textId="77777777" w:rsidTr="0056638C">
        <w:trPr>
          <w:trHeight w:val="1140"/>
        </w:trPr>
        <w:tc>
          <w:tcPr>
            <w:tcW w:w="1542" w:type="dxa"/>
            <w:tcBorders>
              <w:top w:val="single" w:sz="2" w:space="0" w:color="FFFFFF" w:themeColor="background1"/>
            </w:tcBorders>
            <w:shd w:val="clear" w:color="auto" w:fill="E94C32"/>
            <w:vAlign w:val="center"/>
          </w:tcPr>
          <w:p w14:paraId="6FC365DB" w14:textId="77777777" w:rsidR="005E2B56" w:rsidRPr="00576696" w:rsidRDefault="005E2B56" w:rsidP="005E2B56">
            <w:pPr>
              <w:spacing w:line="276" w:lineRule="auto"/>
              <w:ind w:left="113" w:right="113"/>
              <w:jc w:val="center"/>
              <w:rPr>
                <w:rFonts w:ascii="Karla" w:hAnsi="Karla"/>
                <w:color w:val="FFFFFF" w:themeColor="background1"/>
                <w:sz w:val="18"/>
                <w:szCs w:val="18"/>
              </w:rPr>
            </w:pPr>
            <w:r w:rsidRPr="00576696">
              <w:rPr>
                <w:rFonts w:ascii="Karla" w:hAnsi="Karla"/>
                <w:color w:val="FFFFFF" w:themeColor="background1"/>
                <w:sz w:val="18"/>
                <w:szCs w:val="18"/>
              </w:rPr>
              <w:t>Diálogo con el público</w:t>
            </w:r>
          </w:p>
        </w:tc>
        <w:tc>
          <w:tcPr>
            <w:tcW w:w="1632" w:type="dxa"/>
            <w:tcBorders>
              <w:top w:val="single" w:sz="2" w:space="0" w:color="E94C32"/>
            </w:tcBorders>
            <w:shd w:val="clear" w:color="auto" w:fill="E2E2E2"/>
          </w:tcPr>
          <w:p w14:paraId="36277247" w14:textId="77777777" w:rsidR="005E2B56" w:rsidRDefault="005E2B56" w:rsidP="005E2B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2" w:space="0" w:color="E94C32"/>
            </w:tcBorders>
          </w:tcPr>
          <w:p w14:paraId="2257E10A" w14:textId="77777777" w:rsidR="005E2B56" w:rsidRDefault="005E2B56" w:rsidP="005E2B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E94C32"/>
            </w:tcBorders>
            <w:shd w:val="clear" w:color="auto" w:fill="E2E2E2"/>
          </w:tcPr>
          <w:p w14:paraId="20610EE8" w14:textId="77777777" w:rsidR="005E2B56" w:rsidRDefault="005E2B56" w:rsidP="005E2B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2" w:space="0" w:color="E94C32"/>
            </w:tcBorders>
          </w:tcPr>
          <w:p w14:paraId="46859EB1" w14:textId="77777777" w:rsidR="005E2B56" w:rsidRDefault="005E2B56" w:rsidP="005E2B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45" w:type="dxa"/>
            <w:tcBorders>
              <w:top w:val="single" w:sz="2" w:space="0" w:color="E94C32"/>
            </w:tcBorders>
            <w:shd w:val="clear" w:color="auto" w:fill="E2E2E2"/>
          </w:tcPr>
          <w:p w14:paraId="0F25BFED" w14:textId="77777777" w:rsidR="005E2B56" w:rsidRDefault="005E2B56" w:rsidP="005E2B5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B146AC3" w14:textId="11487B77" w:rsidR="007A085E" w:rsidRDefault="007A085E" w:rsidP="007A085E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lastRenderedPageBreak/>
        <w:t>Este recurso pedagógico le pertenece a la Universidad de los Andes y está protegido por</w:t>
      </w:r>
      <w:r w:rsidRPr="007A085E">
        <w:rPr>
          <w:rFonts w:ascii="Karla" w:hAnsi="Karla" w:cs="Times New Roman"/>
          <w:color w:val="000000" w:themeColor="text1"/>
          <w:sz w:val="21"/>
          <w:szCs w:val="21"/>
        </w:rPr>
        <w:t xml:space="preserve"> </w:t>
      </w:r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t>derechos de autor. Así mismo,</w:t>
      </w:r>
      <w:r w:rsidRPr="007A085E">
        <w:rPr>
          <w:rFonts w:ascii="Karla" w:hAnsi="Karla" w:cs="Times New Roman"/>
          <w:color w:val="000000" w:themeColor="text1"/>
          <w:sz w:val="21"/>
          <w:szCs w:val="21"/>
        </w:rPr>
        <w:t xml:space="preserve"> </w:t>
      </w:r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el recurso se encuentra amparado bajo la licencia de Atribución - No comercial - Sin derivar de </w:t>
      </w:r>
      <w:proofErr w:type="spellStart"/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t>Creative</w:t>
      </w:r>
      <w:proofErr w:type="spellEnd"/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t>Commons</w:t>
      </w:r>
      <w:proofErr w:type="spellEnd"/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t>.</w:t>
      </w:r>
    </w:p>
    <w:p w14:paraId="24B533D0" w14:textId="77777777" w:rsidR="007A085E" w:rsidRPr="007A085E" w:rsidRDefault="007A085E" w:rsidP="007A085E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</w:rPr>
      </w:pPr>
    </w:p>
    <w:p w14:paraId="24FB68AD" w14:textId="2B9A810A" w:rsidR="007A085E" w:rsidRPr="007A085E" w:rsidRDefault="007A085E" w:rsidP="007A085E">
      <w:pPr>
        <w:rPr>
          <w:sz w:val="21"/>
          <w:szCs w:val="21"/>
        </w:rPr>
      </w:pPr>
      <w:r w:rsidRPr="007A085E">
        <w:rPr>
          <w:sz w:val="21"/>
          <w:szCs w:val="21"/>
        </w:rPr>
        <w:drawing>
          <wp:inline distT="0" distB="0" distL="0" distR="0" wp14:anchorId="08F2A0EB" wp14:editId="5F140B72">
            <wp:extent cx="1581374" cy="546537"/>
            <wp:effectExtent l="0" t="0" r="0" b="0"/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9791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D2789" w14:textId="77777777" w:rsidR="007A085E" w:rsidRPr="007A085E" w:rsidRDefault="007A085E" w:rsidP="007A085E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t>Bajo los términos de esta licencia, se permite descargar este recurso y compartirlo con otras personas, siempre y cuando se reconozca su autoría. No obstante, la licencia impide modificar este material y prohíbe utilizarlo con fines comerciales. Para reconocer la autoría de este recurso le recomendamos citarlo y referenciarlo según las normas del formato que rija su disciplina o su publicación.</w:t>
      </w:r>
    </w:p>
    <w:p w14:paraId="11588D3B" w14:textId="77777777" w:rsidR="003C3B93" w:rsidRPr="007A085E" w:rsidRDefault="003C3B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</w:p>
    <w:sectPr w:rsidR="003C3B93" w:rsidRPr="007A085E" w:rsidSect="00E05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18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8F0D" w14:textId="77777777" w:rsidR="00F71747" w:rsidRDefault="00F71747">
      <w:pPr>
        <w:spacing w:line="240" w:lineRule="auto"/>
      </w:pPr>
      <w:r>
        <w:separator/>
      </w:r>
    </w:p>
  </w:endnote>
  <w:endnote w:type="continuationSeparator" w:id="0">
    <w:p w14:paraId="6CE9075C" w14:textId="77777777" w:rsidR="00F71747" w:rsidRDefault="00F717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la">
    <w:panose1 w:val="020B0004030503030003"/>
    <w:charset w:val="4D"/>
    <w:family w:val="swiss"/>
    <w:pitch w:val="variable"/>
    <w:sig w:usb0="A00000E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A536" w14:textId="77777777" w:rsidR="00DD5940" w:rsidRDefault="00DD5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9B28" w14:textId="08D2227C" w:rsidR="00995BE3" w:rsidRDefault="00DD5940">
    <w:pPr>
      <w:pStyle w:val="Footer"/>
    </w:pPr>
    <w:r>
      <w:rPr>
        <w:noProof/>
      </w:rPr>
      <w:drawing>
        <wp:inline distT="0" distB="0" distL="0" distR="0" wp14:anchorId="0081ABAB" wp14:editId="6F293C5A">
          <wp:extent cx="8257540" cy="379730"/>
          <wp:effectExtent l="0" t="0" r="0" b="127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754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0503" w14:textId="77777777" w:rsidR="00DD5940" w:rsidRDefault="00DD5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3B29" w14:textId="77777777" w:rsidR="00F71747" w:rsidRDefault="00F71747">
      <w:pPr>
        <w:spacing w:line="240" w:lineRule="auto"/>
      </w:pPr>
      <w:r>
        <w:separator/>
      </w:r>
    </w:p>
  </w:footnote>
  <w:footnote w:type="continuationSeparator" w:id="0">
    <w:p w14:paraId="12EAE07C" w14:textId="77777777" w:rsidR="00F71747" w:rsidRDefault="00F717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637B" w14:textId="77777777" w:rsidR="00DD5940" w:rsidRDefault="00DD5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114E" w14:textId="149E2734" w:rsidR="003C3B93" w:rsidRDefault="003C3B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4C08" w14:textId="77777777" w:rsidR="00DD5940" w:rsidRDefault="00DD5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93"/>
    <w:rsid w:val="000117E0"/>
    <w:rsid w:val="000945D9"/>
    <w:rsid w:val="00173A1A"/>
    <w:rsid w:val="001814BD"/>
    <w:rsid w:val="00347F3E"/>
    <w:rsid w:val="003A3E4D"/>
    <w:rsid w:val="003B53FE"/>
    <w:rsid w:val="003C3B93"/>
    <w:rsid w:val="004E67ED"/>
    <w:rsid w:val="0056638C"/>
    <w:rsid w:val="00576696"/>
    <w:rsid w:val="005827B3"/>
    <w:rsid w:val="005E2B56"/>
    <w:rsid w:val="005E48AE"/>
    <w:rsid w:val="006A04B5"/>
    <w:rsid w:val="00707885"/>
    <w:rsid w:val="00714ED7"/>
    <w:rsid w:val="00724666"/>
    <w:rsid w:val="007529DC"/>
    <w:rsid w:val="007A085E"/>
    <w:rsid w:val="00811CA1"/>
    <w:rsid w:val="00823C59"/>
    <w:rsid w:val="00877339"/>
    <w:rsid w:val="008977D8"/>
    <w:rsid w:val="008E63BD"/>
    <w:rsid w:val="0096629C"/>
    <w:rsid w:val="00995BE3"/>
    <w:rsid w:val="009B24A8"/>
    <w:rsid w:val="009C4101"/>
    <w:rsid w:val="009C48D6"/>
    <w:rsid w:val="00AC38E6"/>
    <w:rsid w:val="00AF6AF2"/>
    <w:rsid w:val="00B21FBA"/>
    <w:rsid w:val="00B52E79"/>
    <w:rsid w:val="00B678CC"/>
    <w:rsid w:val="00B8052E"/>
    <w:rsid w:val="00B826A0"/>
    <w:rsid w:val="00BA5E92"/>
    <w:rsid w:val="00C536FE"/>
    <w:rsid w:val="00CA361A"/>
    <w:rsid w:val="00D530B2"/>
    <w:rsid w:val="00DB3DFB"/>
    <w:rsid w:val="00DD556A"/>
    <w:rsid w:val="00DD5940"/>
    <w:rsid w:val="00DE7890"/>
    <w:rsid w:val="00E05C81"/>
    <w:rsid w:val="00E235C3"/>
    <w:rsid w:val="00E80A02"/>
    <w:rsid w:val="00E95269"/>
    <w:rsid w:val="00F6261F"/>
    <w:rsid w:val="00F71747"/>
    <w:rsid w:val="00FD3E95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101324"/>
  <w15:docId w15:val="{F37A24C8-D1E9-144C-9BAE-B5F087C8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404041"/>
        <w:lang w:val="es-C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color w:val="30444C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F6AF2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F2"/>
  </w:style>
  <w:style w:type="paragraph" w:styleId="Footer">
    <w:name w:val="footer"/>
    <w:basedOn w:val="Normal"/>
    <w:link w:val="FooterChar"/>
    <w:uiPriority w:val="99"/>
    <w:unhideWhenUsed/>
    <w:rsid w:val="00AF6AF2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F2"/>
  </w:style>
  <w:style w:type="paragraph" w:styleId="NoSpacing">
    <w:name w:val="No Spacing"/>
    <w:uiPriority w:val="1"/>
    <w:qFormat/>
    <w:rsid w:val="007A085E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2"/>
      <w:szCs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5BD72962137419E73F476280CE3D9" ma:contentTypeVersion="10" ma:contentTypeDescription="Create a new document." ma:contentTypeScope="" ma:versionID="b4f9f8335c4a051ed7f279491a8713b2">
  <xsd:schema xmlns:xsd="http://www.w3.org/2001/XMLSchema" xmlns:xs="http://www.w3.org/2001/XMLSchema" xmlns:p="http://schemas.microsoft.com/office/2006/metadata/properties" xmlns:ns2="078e1d04-5d6a-4a45-9ed4-80aac1d7a594" xmlns:ns3="2ca85c2c-7d10-4646-8390-68ed83bad125" targetNamespace="http://schemas.microsoft.com/office/2006/metadata/properties" ma:root="true" ma:fieldsID="fc80e00ee58e4f753a59735416ed9ee7" ns2:_="" ns3:_="">
    <xsd:import namespace="078e1d04-5d6a-4a45-9ed4-80aac1d7a594"/>
    <xsd:import namespace="2ca85c2c-7d10-4646-8390-68ed83bad1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1d04-5d6a-4a45-9ed4-80aac1d7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5c2c-7d10-4646-8390-68ed83ba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52BB8-3E96-4545-B2D5-0FCA8FB5A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1d04-5d6a-4a45-9ed4-80aac1d7a594"/>
    <ds:schemaRef ds:uri="2ca85c2c-7d10-4646-8390-68ed83ba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22892-CAD8-490D-BAE6-B8E3FF567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51AB5-0D04-486A-9C79-016DFA8C11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I. Thyme Reyes</dc:creator>
  <cp:lastModifiedBy>Santiago Roa Sierra</cp:lastModifiedBy>
  <cp:revision>21</cp:revision>
  <cp:lastPrinted>2021-11-29T15:23:00Z</cp:lastPrinted>
  <dcterms:created xsi:type="dcterms:W3CDTF">2021-11-29T15:16:00Z</dcterms:created>
  <dcterms:modified xsi:type="dcterms:W3CDTF">2021-12-01T23:43:00Z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0x0101002035BD72962137419E73F476280CE3D9</vt:lpwstr>
  </property>
</Properties>
</file>